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23320" w:rsidRPr="00252006" w:rsidRDefault="007D1EC9">
      <w:pPr>
        <w:jc w:val="center"/>
        <w:rPr>
          <w:rFonts w:ascii="Arial" w:eastAsia="Arial" w:hAnsi="Arial" w:cs="Arial"/>
          <w:b/>
          <w:i/>
          <w:sz w:val="28"/>
          <w:szCs w:val="28"/>
          <w:u w:val="single"/>
        </w:rPr>
      </w:pPr>
      <w:proofErr w:type="gramStart"/>
      <w:r w:rsidRPr="00252006">
        <w:rPr>
          <w:rFonts w:ascii="Arial" w:eastAsia="Arial" w:hAnsi="Arial" w:cs="Arial"/>
          <w:b/>
          <w:i/>
          <w:sz w:val="28"/>
          <w:szCs w:val="28"/>
          <w:u w:val="single"/>
        </w:rPr>
        <w:t>Dinâmica Florescer</w:t>
      </w:r>
      <w:proofErr w:type="gramEnd"/>
    </w:p>
    <w:p w14:paraId="00000002" w14:textId="77777777" w:rsidR="00E23320" w:rsidRDefault="00E23320">
      <w:pPr>
        <w:rPr>
          <w:rFonts w:ascii="Arial" w:eastAsia="Arial" w:hAnsi="Arial" w:cs="Arial"/>
          <w:sz w:val="24"/>
          <w:szCs w:val="24"/>
        </w:rPr>
      </w:pPr>
    </w:p>
    <w:p w14:paraId="00000003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Material:</w:t>
      </w:r>
      <w:r>
        <w:rPr>
          <w:rFonts w:ascii="Arial" w:eastAsia="Arial" w:hAnsi="Arial" w:cs="Arial"/>
          <w:sz w:val="24"/>
          <w:szCs w:val="24"/>
        </w:rPr>
        <w:t xml:space="preserve"> Vaso pequeno (de barro, ou pode ser de plástico - se for de plástico colar uma pérola</w:t>
      </w:r>
      <w:proofErr w:type="gramStart"/>
      <w:r>
        <w:rPr>
          <w:rFonts w:ascii="Arial" w:eastAsia="Arial" w:hAnsi="Arial" w:cs="Arial"/>
          <w:sz w:val="24"/>
          <w:szCs w:val="24"/>
        </w:rPr>
        <w:t>);</w:t>
      </w:r>
      <w:r>
        <w:rPr>
          <w:rFonts w:ascii="Arial" w:eastAsia="Arial" w:hAnsi="Arial" w:cs="Arial"/>
          <w:sz w:val="24"/>
          <w:szCs w:val="24"/>
        </w:rPr>
        <w:br/>
        <w:t>Colherzinha</w:t>
      </w:r>
      <w:proofErr w:type="gramEnd"/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br/>
        <w:t>Terra;</w:t>
      </w:r>
      <w:r>
        <w:rPr>
          <w:rFonts w:ascii="Arial" w:eastAsia="Arial" w:hAnsi="Arial" w:cs="Arial"/>
          <w:sz w:val="24"/>
          <w:szCs w:val="24"/>
        </w:rPr>
        <w:br/>
        <w:t>Saquinhos (para colocar a terra);</w:t>
      </w:r>
      <w:r>
        <w:rPr>
          <w:rFonts w:ascii="Arial" w:eastAsia="Arial" w:hAnsi="Arial" w:cs="Arial"/>
          <w:sz w:val="24"/>
          <w:szCs w:val="24"/>
        </w:rPr>
        <w:br/>
        <w:t>Sementes de girassol;</w:t>
      </w:r>
      <w:r>
        <w:rPr>
          <w:rFonts w:ascii="Arial" w:eastAsia="Arial" w:hAnsi="Arial" w:cs="Arial"/>
          <w:sz w:val="24"/>
          <w:szCs w:val="24"/>
        </w:rPr>
        <w:br/>
        <w:t>Girassol pequeno.</w:t>
      </w:r>
      <w:r>
        <w:rPr>
          <w:rFonts w:ascii="Arial" w:eastAsia="Arial" w:hAnsi="Arial" w:cs="Arial"/>
          <w:sz w:val="24"/>
          <w:szCs w:val="24"/>
        </w:rPr>
        <w:br/>
      </w:r>
    </w:p>
    <w:p w14:paraId="00000004" w14:textId="77777777" w:rsidR="00E23320" w:rsidRPr="00252006" w:rsidRDefault="007D1EC9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252006">
        <w:rPr>
          <w:rFonts w:ascii="Arial" w:eastAsia="Arial" w:hAnsi="Arial" w:cs="Arial"/>
          <w:b/>
          <w:sz w:val="24"/>
          <w:szCs w:val="24"/>
          <w:u w:val="single"/>
        </w:rPr>
        <w:t>Introdução</w:t>
      </w:r>
    </w:p>
    <w:p w14:paraId="00000005" w14:textId="77777777" w:rsidR="00E23320" w:rsidRDefault="007D1EC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b/>
          <w:sz w:val="24"/>
          <w:szCs w:val="24"/>
        </w:rPr>
        <w:t>VASO</w:t>
      </w:r>
    </w:p>
    <w:p w14:paraId="00000006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Nesta etapa, peça que cada irmã pegue um vaso. </w:t>
      </w:r>
    </w:p>
    <w:p w14:paraId="00000007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*Se for de barro, fale sobre como fomos formados (Fácil de trabalhar, pode ser quebrado e refeito pelo oleiro).</w:t>
      </w:r>
    </w:p>
    <w:p w14:paraId="00000008" w14:textId="03E7531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*Se for de </w:t>
      </w:r>
      <w:r w:rsidR="00252006">
        <w:rPr>
          <w:rFonts w:ascii="Arial" w:eastAsia="Arial" w:hAnsi="Arial" w:cs="Arial"/>
          <w:sz w:val="24"/>
          <w:szCs w:val="24"/>
        </w:rPr>
        <w:t>plástico</w:t>
      </w:r>
      <w:r>
        <w:rPr>
          <w:rFonts w:ascii="Arial" w:eastAsia="Arial" w:hAnsi="Arial" w:cs="Arial"/>
          <w:sz w:val="24"/>
          <w:szCs w:val="24"/>
        </w:rPr>
        <w:t>, fale que éramos descartáveis nas mãos do inimigo, mas o sangue de Jesus nos valorizou (aproveitar para falar sobre a pérola, que deixou o vaso mais valioso)</w:t>
      </w:r>
    </w:p>
    <w:p w14:paraId="00000009" w14:textId="77777777" w:rsidR="00E23320" w:rsidRDefault="00E23320">
      <w:pPr>
        <w:rPr>
          <w:rFonts w:ascii="Arial" w:eastAsia="Arial" w:hAnsi="Arial" w:cs="Arial"/>
          <w:sz w:val="24"/>
          <w:szCs w:val="24"/>
        </w:rPr>
      </w:pPr>
    </w:p>
    <w:p w14:paraId="0000000A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TERRA</w:t>
      </w:r>
    </w:p>
    <w:p w14:paraId="0000000B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Pedir para que as irmãs coloquem a terra dentro do vaso.</w:t>
      </w:r>
    </w:p>
    <w:p w14:paraId="0000000C" w14:textId="6C1A394E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terra simboliza o nosso coração. Às vezes </w:t>
      </w:r>
      <w:r w:rsidR="00252006">
        <w:rPr>
          <w:rFonts w:ascii="Arial" w:eastAsia="Arial" w:hAnsi="Arial" w:cs="Arial"/>
          <w:sz w:val="24"/>
          <w:szCs w:val="24"/>
        </w:rPr>
        <w:t>somos</w:t>
      </w:r>
      <w:r>
        <w:rPr>
          <w:rFonts w:ascii="Arial" w:eastAsia="Arial" w:hAnsi="Arial" w:cs="Arial"/>
          <w:sz w:val="24"/>
          <w:szCs w:val="24"/>
        </w:rPr>
        <w:t xml:space="preserve"> um vaso bonito por fora</w:t>
      </w:r>
      <w:r w:rsidR="00252006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mas nosso coração está cheio de pedrinhas de ervas daninhas, está precisando de água porque está seco devido às adversidades.</w:t>
      </w:r>
    </w:p>
    <w:p w14:paraId="0000000D" w14:textId="77777777" w:rsidR="00E23320" w:rsidRDefault="00E23320">
      <w:pPr>
        <w:rPr>
          <w:rFonts w:ascii="Arial" w:eastAsia="Arial" w:hAnsi="Arial" w:cs="Arial"/>
          <w:sz w:val="24"/>
          <w:szCs w:val="24"/>
        </w:rPr>
      </w:pPr>
    </w:p>
    <w:p w14:paraId="0000000E" w14:textId="77777777" w:rsidR="00E23320" w:rsidRDefault="007D1EC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COLHERZINHA</w:t>
      </w:r>
    </w:p>
    <w:p w14:paraId="0000000F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Neste momento, peça para que usem a colher para mexer a terra, enquanto é ministrado sobre o Espírito Santo ser aquela colher, que vai tratando a terra, abrindo, mexendo. Isso às vezes causa desconforto, mas é uma bagunça necessária.</w:t>
      </w:r>
      <w:r>
        <w:rPr>
          <w:rFonts w:ascii="Arial" w:eastAsia="Arial" w:hAnsi="Arial" w:cs="Arial"/>
          <w:sz w:val="24"/>
          <w:szCs w:val="24"/>
        </w:rPr>
        <w:br/>
      </w:r>
    </w:p>
    <w:p w14:paraId="00000010" w14:textId="77777777" w:rsidR="00E23320" w:rsidRDefault="007D1EC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SEMENTES</w:t>
      </w:r>
    </w:p>
    <w:p w14:paraId="00000011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 sementes simbolizam os nossos sonhos. A terra está preparada porque o Espírito Santo já arou a terra. Então agora é hora de plantar os sonhos. </w:t>
      </w:r>
    </w:p>
    <w:p w14:paraId="00000012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bookmarkStart w:id="0" w:name="_GoBack"/>
      <w:r>
        <w:rPr>
          <w:rFonts w:ascii="Arial" w:eastAsia="Arial" w:hAnsi="Arial" w:cs="Arial"/>
          <w:sz w:val="24"/>
          <w:szCs w:val="24"/>
        </w:rPr>
        <w:lastRenderedPageBreak/>
        <w:t>Enquanto ocorre a ministração, peça para que as irmãs orem enquanto vão plantando os sonhos, projetos, que acharam que tinham morrido, mas que Deus vai fazer florescer.</w:t>
      </w:r>
    </w:p>
    <w:bookmarkEnd w:id="0"/>
    <w:p w14:paraId="00000013" w14:textId="77777777" w:rsidR="00E23320" w:rsidRDefault="007D1EC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/>
        <w:t>GIRASSOL</w:t>
      </w:r>
    </w:p>
    <w:p w14:paraId="00000014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  <w:t xml:space="preserve">Durante a oração pelos sonhos, peça para que elas cubram com terra os sonhos, enquanto profetizam que vai florescer. Neste momento, peça que fechem os olhos, segurem firme o vaso e orem acreditando na realização. </w:t>
      </w:r>
    </w:p>
    <w:p w14:paraId="00000015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Durante esta oração, uma equipe vai colocando o girassol, com cabinho, no vasinho de cada irmã. Quando elas abrirem os olhos, verão que floresceu.  </w:t>
      </w:r>
    </w:p>
    <w:p w14:paraId="00000016" w14:textId="77777777" w:rsidR="00E23320" w:rsidRDefault="007D1EC9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Obs</w:t>
      </w:r>
      <w:proofErr w:type="spellEnd"/>
      <w:r>
        <w:rPr>
          <w:rFonts w:ascii="Arial" w:eastAsia="Arial" w:hAnsi="Arial" w:cs="Arial"/>
          <w:i/>
          <w:sz w:val="24"/>
          <w:szCs w:val="24"/>
        </w:rPr>
        <w:t>: O girassol pode ser comprado artificial do pequeno ou pode ser feito de papel com cabinho de palito de churrasco).</w:t>
      </w:r>
    </w:p>
    <w:p w14:paraId="00000017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 seguida, diga para ficarem em pé e ministre o seguinte texto:</w:t>
      </w:r>
    </w:p>
    <w:p w14:paraId="00000018" w14:textId="77777777" w:rsidR="00E23320" w:rsidRDefault="007D1EC9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O GIRASSOL PRECISA DA LUZ DO SOL PARA SE MANTER FIRME E BRILHANTE.</w:t>
      </w:r>
    </w:p>
    <w:p w14:paraId="00000019" w14:textId="77777777" w:rsidR="00E23320" w:rsidRDefault="007D1EC9">
      <w:pPr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br/>
        <w:t>ENTÃO, TODOS OS DIAS ELE PROCURA OS RAIOS DO SOL PARA SE FORTALECER.</w:t>
      </w:r>
      <w:r>
        <w:rPr>
          <w:rFonts w:ascii="Arial" w:eastAsia="Arial" w:hAnsi="Arial" w:cs="Arial"/>
          <w:i/>
          <w:sz w:val="24"/>
          <w:szCs w:val="24"/>
        </w:rPr>
        <w:br/>
      </w:r>
      <w:r>
        <w:rPr>
          <w:rFonts w:ascii="Arial" w:eastAsia="Arial" w:hAnsi="Arial" w:cs="Arial"/>
          <w:i/>
          <w:sz w:val="24"/>
          <w:szCs w:val="24"/>
        </w:rPr>
        <w:br/>
        <w:t>MAS, POR CAUSA DOS DIAS NUBLADOS E CINZENTOS, ELE TEM DIFICULDADE PARA ENCONTRAR OS RAIOS.</w:t>
      </w:r>
      <w:r>
        <w:rPr>
          <w:rFonts w:ascii="Arial" w:eastAsia="Arial" w:hAnsi="Arial" w:cs="Arial"/>
          <w:i/>
          <w:sz w:val="24"/>
          <w:szCs w:val="24"/>
        </w:rPr>
        <w:br/>
      </w:r>
      <w:r>
        <w:rPr>
          <w:rFonts w:ascii="Arial" w:eastAsia="Arial" w:hAnsi="Arial" w:cs="Arial"/>
          <w:i/>
          <w:sz w:val="24"/>
          <w:szCs w:val="24"/>
        </w:rPr>
        <w:br/>
        <w:t>MESMO COM DIFICULDADE, ELE NÃO CAI E NEM ABAIXA A CABEÇA, MAS BUSCA UMA SOLUÇÃO.</w:t>
      </w:r>
      <w:r>
        <w:rPr>
          <w:rFonts w:ascii="Arial" w:eastAsia="Arial" w:hAnsi="Arial" w:cs="Arial"/>
          <w:i/>
          <w:sz w:val="24"/>
          <w:szCs w:val="24"/>
        </w:rPr>
        <w:br/>
      </w:r>
      <w:r>
        <w:rPr>
          <w:rFonts w:ascii="Arial" w:eastAsia="Arial" w:hAnsi="Arial" w:cs="Arial"/>
          <w:i/>
          <w:sz w:val="24"/>
          <w:szCs w:val="24"/>
        </w:rPr>
        <w:br/>
        <w:t>QUANDO VIRA PARA O LADO, ENCONTRA A LUZ DE OUTRO GIRASSOL, QUE RESOLVE COMPARTILHAR DA SUA LUZ COM ELE.</w:t>
      </w:r>
      <w:r>
        <w:rPr>
          <w:rFonts w:ascii="Arial" w:eastAsia="Arial" w:hAnsi="Arial" w:cs="Arial"/>
          <w:i/>
          <w:sz w:val="24"/>
          <w:szCs w:val="24"/>
        </w:rPr>
        <w:br/>
      </w:r>
    </w:p>
    <w:p w14:paraId="0000001A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Neste momento, peça para uma amiga virar o girassol para outra e dizer: Eu preciso de você.</w:t>
      </w:r>
    </w:p>
    <w:p w14:paraId="0000001B" w14:textId="77777777" w:rsidR="00E23320" w:rsidRDefault="007D1EC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  <w:t>Encerre com um louvor!</w:t>
      </w:r>
    </w:p>
    <w:p w14:paraId="0000001C" w14:textId="77777777" w:rsidR="00E23320" w:rsidRDefault="007D1EC9">
      <w:p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  <w:t>Boa dinâmica e que Deus abençoe!</w:t>
      </w:r>
    </w:p>
    <w:p w14:paraId="0000001D" w14:textId="77777777" w:rsidR="00E23320" w:rsidRDefault="007D1EC9">
      <w:pPr>
        <w:numPr>
          <w:ilvl w:val="0"/>
          <w:numId w:val="1"/>
        </w:numPr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Alessandra Prado</w:t>
      </w:r>
    </w:p>
    <w:sectPr w:rsidR="00E23320">
      <w:headerReference w:type="default" r:id="rId7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BB11C" w14:textId="77777777" w:rsidR="00AD4153" w:rsidRDefault="00AD4153" w:rsidP="00252006">
      <w:pPr>
        <w:spacing w:after="0" w:line="240" w:lineRule="auto"/>
      </w:pPr>
      <w:r>
        <w:separator/>
      </w:r>
    </w:p>
  </w:endnote>
  <w:endnote w:type="continuationSeparator" w:id="0">
    <w:p w14:paraId="1721AA51" w14:textId="77777777" w:rsidR="00AD4153" w:rsidRDefault="00AD4153" w:rsidP="0025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46BFA" w14:textId="77777777" w:rsidR="00AD4153" w:rsidRDefault="00AD4153" w:rsidP="00252006">
      <w:pPr>
        <w:spacing w:after="0" w:line="240" w:lineRule="auto"/>
      </w:pPr>
      <w:r>
        <w:separator/>
      </w:r>
    </w:p>
  </w:footnote>
  <w:footnote w:type="continuationSeparator" w:id="0">
    <w:p w14:paraId="6D5BCE5D" w14:textId="77777777" w:rsidR="00AD4153" w:rsidRDefault="00AD4153" w:rsidP="0025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C2557" w14:textId="07281111" w:rsidR="00252006" w:rsidRDefault="00252006">
    <w:pPr>
      <w:pStyle w:val="Cabealho"/>
      <w:jc w:val="right"/>
      <w:rPr>
        <w:color w:val="7F7F7F" w:themeColor="text1" w:themeTint="80"/>
      </w:rPr>
    </w:pPr>
    <w:r>
      <w:rPr>
        <w:noProof/>
        <w:color w:val="7F7F7F" w:themeColor="text1" w:themeTint="80"/>
      </w:rPr>
      <w:drawing>
        <wp:inline distT="0" distB="0" distL="0" distR="0" wp14:anchorId="27236EE7" wp14:editId="004E5C9A">
          <wp:extent cx="525439" cy="525439"/>
          <wp:effectExtent l="0" t="0" r="8255" b="825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FADVILLE.MARCA.OFICIAL.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544" cy="549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F48D75" w14:textId="77777777" w:rsidR="00252006" w:rsidRDefault="0025200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60BA"/>
    <w:multiLevelType w:val="multilevel"/>
    <w:tmpl w:val="27566B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20"/>
    <w:rsid w:val="00252006"/>
    <w:rsid w:val="007D1EC9"/>
    <w:rsid w:val="00AD4153"/>
    <w:rsid w:val="00E2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50C07-4663-4ABC-A938-AAB56AD7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25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2006"/>
  </w:style>
  <w:style w:type="paragraph" w:styleId="Rodap">
    <w:name w:val="footer"/>
    <w:basedOn w:val="Normal"/>
    <w:link w:val="RodapChar"/>
    <w:uiPriority w:val="99"/>
    <w:unhideWhenUsed/>
    <w:rsid w:val="0025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2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Joary Jossué Carlesso - Discipulado IEADJO</dc:creator>
  <cp:lastModifiedBy>Pr. Joary Jossué Carlesso - Discipulado IEADJO</cp:lastModifiedBy>
  <cp:revision>3</cp:revision>
  <dcterms:created xsi:type="dcterms:W3CDTF">2020-11-25T23:26:00Z</dcterms:created>
  <dcterms:modified xsi:type="dcterms:W3CDTF">2020-11-26T00:22:00Z</dcterms:modified>
</cp:coreProperties>
</file>